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8E" w:rsidRPr="00D77E8E" w:rsidRDefault="00D77E8E" w:rsidP="00D77E8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77E8E">
        <w:rPr>
          <w:rFonts w:ascii="Times New Roman" w:hAnsi="Times New Roman" w:cs="Times New Roman"/>
          <w:b/>
          <w:bCs/>
          <w:sz w:val="20"/>
          <w:szCs w:val="20"/>
        </w:rPr>
        <w:t>Учебная дисциплина «</w:t>
      </w:r>
      <w:bookmarkStart w:id="0" w:name="_GoBack"/>
      <w:r w:rsidRPr="00D77E8E">
        <w:rPr>
          <w:rFonts w:ascii="Times New Roman" w:hAnsi="Times New Roman" w:cs="Times New Roman"/>
          <w:b/>
          <w:bCs/>
          <w:sz w:val="20"/>
          <w:szCs w:val="20"/>
        </w:rPr>
        <w:t>Современная политэкономия</w:t>
      </w:r>
      <w:bookmarkEnd w:id="0"/>
      <w:r w:rsidRPr="00D77E8E"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:rsidR="00D77E8E" w:rsidRPr="00D77E8E" w:rsidRDefault="00D77E8E" w:rsidP="00D77E8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7"/>
        <w:gridCol w:w="5444"/>
      </w:tblGrid>
      <w:tr w:rsidR="00D77E8E" w:rsidRPr="00D77E8E" w:rsidTr="00DB0C2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8E" w:rsidRPr="00D77E8E" w:rsidRDefault="00D77E8E" w:rsidP="00DB0C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7E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Место дисциплины </w:t>
            </w:r>
          </w:p>
          <w:p w:rsidR="00D77E8E" w:rsidRPr="00D77E8E" w:rsidRDefault="00D77E8E" w:rsidP="00DB0C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7E8E">
              <w:rPr>
                <w:rFonts w:ascii="Times New Roman" w:hAnsi="Times New Roman" w:cs="Times New Roman"/>
                <w:bCs/>
                <w:sz w:val="20"/>
                <w:szCs w:val="20"/>
              </w:rPr>
              <w:t>в структурной схеме образовательной программы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8E" w:rsidRPr="00D77E8E" w:rsidRDefault="00D77E8E" w:rsidP="00DB0C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7E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Образовательная программа </w:t>
            </w:r>
            <w:proofErr w:type="spellStart"/>
            <w:r w:rsidRPr="00D77E8E">
              <w:rPr>
                <w:rFonts w:ascii="Times New Roman" w:hAnsi="Times New Roman" w:cs="Times New Roman"/>
                <w:bCs/>
                <w:sz w:val="20"/>
                <w:szCs w:val="20"/>
              </w:rPr>
              <w:t>бакалавриата</w:t>
            </w:r>
            <w:proofErr w:type="spellEnd"/>
          </w:p>
          <w:p w:rsidR="00D77E8E" w:rsidRPr="00D77E8E" w:rsidRDefault="00D77E8E" w:rsidP="00DB0C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7E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D77E8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  <w:r w:rsidRPr="00D77E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ступень высшего образования)</w:t>
            </w:r>
          </w:p>
          <w:p w:rsidR="00D77E8E" w:rsidRPr="00D77E8E" w:rsidRDefault="00D77E8E" w:rsidP="00DB0C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7E8E">
              <w:rPr>
                <w:rFonts w:ascii="Times New Roman" w:hAnsi="Times New Roman" w:cs="Times New Roman"/>
                <w:bCs/>
                <w:sz w:val="20"/>
                <w:szCs w:val="20"/>
              </w:rPr>
              <w:t>Все неэкономические специальности</w:t>
            </w:r>
          </w:p>
          <w:p w:rsidR="00D77E8E" w:rsidRPr="00D77E8E" w:rsidRDefault="00D77E8E" w:rsidP="00DB0C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7E8E">
              <w:rPr>
                <w:rFonts w:ascii="Times New Roman" w:hAnsi="Times New Roman" w:cs="Times New Roman"/>
                <w:bCs/>
                <w:sz w:val="20"/>
                <w:szCs w:val="20"/>
              </w:rPr>
              <w:t>Цикл специальных дисциплин: государственный компонент *</w:t>
            </w:r>
          </w:p>
        </w:tc>
      </w:tr>
      <w:tr w:rsidR="00D77E8E" w:rsidRPr="00D77E8E" w:rsidTr="00DB0C2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E" w:rsidRPr="00D77E8E" w:rsidRDefault="00D77E8E" w:rsidP="00DB0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E8E">
              <w:rPr>
                <w:rFonts w:ascii="Times New Roman" w:hAnsi="Times New Roman" w:cs="Times New Roman"/>
                <w:b/>
                <w:sz w:val="20"/>
                <w:szCs w:val="20"/>
              </w:rPr>
              <w:t>Краткое содержание</w:t>
            </w:r>
          </w:p>
          <w:p w:rsidR="00D77E8E" w:rsidRPr="00D77E8E" w:rsidRDefault="00D77E8E" w:rsidP="00DB0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8E" w:rsidRPr="00D77E8E" w:rsidRDefault="00D77E8E" w:rsidP="00DB0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E8E">
              <w:rPr>
                <w:rFonts w:ascii="Times New Roman" w:hAnsi="Times New Roman" w:cs="Times New Roman"/>
                <w:sz w:val="20"/>
                <w:szCs w:val="20"/>
              </w:rPr>
              <w:t>Предмет и метод политической экономии. Базовые понятия политической экономии, экономические законы и категории. Измерение и оценка экономики. Международные экономические отношения и национальная экономическая безопасность. Общественно-экономические формации и их исторические формы. Модели социально-экономических систем и роль государства в их формировании. Политические системы и экономическое развитие. Базовые категории геополитики. Глобализация и международная регионализация. Тенденции развития современного миропорядка.</w:t>
            </w:r>
          </w:p>
        </w:tc>
      </w:tr>
      <w:tr w:rsidR="00D77E8E" w:rsidRPr="00D77E8E" w:rsidTr="00DB0C2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8E" w:rsidRPr="00D77E8E" w:rsidRDefault="00D77E8E" w:rsidP="00DB0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E8E">
              <w:rPr>
                <w:rFonts w:ascii="Times New Roman" w:hAnsi="Times New Roman" w:cs="Times New Roman"/>
                <w:b/>
                <w:sz w:val="20"/>
                <w:szCs w:val="20"/>
              </w:rPr>
              <w:t>Формируемые компетенции, результаты обучения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8E" w:rsidRPr="00D77E8E" w:rsidRDefault="00D77E8E" w:rsidP="00DB0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E8E">
              <w:rPr>
                <w:rFonts w:ascii="Times New Roman" w:hAnsi="Times New Roman" w:cs="Times New Roman"/>
                <w:sz w:val="20"/>
                <w:szCs w:val="20"/>
              </w:rPr>
              <w:t xml:space="preserve">Базовые профессиональные компетенции: </w:t>
            </w:r>
            <w:r w:rsidRPr="00D77E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знать:</w:t>
            </w:r>
            <w:r w:rsidRPr="00D77E8E">
              <w:rPr>
                <w:rFonts w:ascii="Times New Roman" w:hAnsi="Times New Roman" w:cs="Times New Roman"/>
                <w:sz w:val="20"/>
                <w:szCs w:val="20"/>
              </w:rPr>
              <w:t xml:space="preserve"> понятие, сущность, структуру экономики как неотъемлемого компонента социума, предмет и метод политэкономии как науки; </w:t>
            </w:r>
            <w:r w:rsidRPr="00D77E8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экономические законы и современные закономерности; методы измерения и оценки состояния национальной экономики; основные экономические формации, виды экономических систем общества и политического устройства национальных государств; базовые категории и понятия современной геополитики и </w:t>
            </w:r>
            <w:proofErr w:type="spellStart"/>
            <w:r w:rsidRPr="00D77E8E">
              <w:rPr>
                <w:rFonts w:ascii="Times New Roman" w:hAnsi="Times New Roman" w:cs="Times New Roman"/>
                <w:sz w:val="20"/>
                <w:szCs w:val="20"/>
              </w:rPr>
              <w:t>геоэкономики</w:t>
            </w:r>
            <w:proofErr w:type="spellEnd"/>
            <w:r w:rsidRPr="00D77E8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gramStart"/>
            <w:r w:rsidRPr="00D77E8E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трактовки глобализации и регионализации, закономерности политико-экономических процессов в глобальной экономике; </w:t>
            </w:r>
            <w:proofErr w:type="gramEnd"/>
          </w:p>
          <w:p w:rsidR="00D77E8E" w:rsidRPr="00D77E8E" w:rsidRDefault="00D77E8E" w:rsidP="00DB0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77E8E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глобальные и региональные вызовы и угрозы;  </w:t>
            </w:r>
            <w:r w:rsidRPr="00D77E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  <w:r w:rsidRPr="00D77E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77E8E">
              <w:rPr>
                <w:rFonts w:ascii="Times New Roman" w:hAnsi="Times New Roman" w:cs="Times New Roman"/>
                <w:sz w:val="20"/>
                <w:szCs w:val="20"/>
              </w:rPr>
              <w:t>пользоваться учебной, научной, справочной литературой и статистическими данными в сфере современной политической экономии и геополитики; анализировать и оценивать на основании статистических данных состояние национальной экономики, её место в системе глобальных политико-экономических отношений; критически оценивать политическую и экономическую информацию; выявлять и трактовать ключевые тенденции трансформации существующего миропорядка;</w:t>
            </w:r>
            <w:proofErr w:type="gramEnd"/>
            <w:r w:rsidRPr="00D77E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77E8E">
              <w:rPr>
                <w:rFonts w:ascii="Times New Roman" w:hAnsi="Times New Roman" w:cs="Times New Roman"/>
                <w:sz w:val="20"/>
                <w:szCs w:val="20"/>
              </w:rPr>
              <w:t>анализировать различные политико-экономические ситуации и экономические интересы участников международных отношений, противоречия мировой экономической системы, а также возможные варианты их разрешения; выявлять внутренние и внешние угрозы, а также провести комплексную оценку экономической безопасности (национальной, региональной, отраслевой, на уровне хозяйствующего субъекта); разрабатывать мероприятия по предотвращению наступления опасностей и угроз экономической безопасности (национальной, региональной, отраслевой, на уровне хозяйствующего субъекта);</w:t>
            </w:r>
            <w:proofErr w:type="gramEnd"/>
            <w:r w:rsidRPr="00D77E8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77E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владеть:</w:t>
            </w:r>
            <w:r w:rsidRPr="00D77E8E">
              <w:rPr>
                <w:rFonts w:ascii="Times New Roman" w:hAnsi="Times New Roman" w:cs="Times New Roman"/>
                <w:sz w:val="20"/>
                <w:szCs w:val="20"/>
              </w:rPr>
              <w:t xml:space="preserve"> понятийным аппаратом; навыками адаптации к новым ситуациям социально-профессиональной </w:t>
            </w:r>
            <w:r w:rsidRPr="00D77E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деятельности, реализации накопленного опыта и своих возможностей; навыками критического мышления, категориальным аппаратом и методологией политико-экономического анализа; междисциплинарным подходом к выявлению и анализу политико-экономических проблем; навыками самостоятельного и творческого использования полученных знаний в области политической экономии.</w:t>
            </w:r>
          </w:p>
        </w:tc>
      </w:tr>
      <w:tr w:rsidR="00D77E8E" w:rsidRPr="00D77E8E" w:rsidTr="00DB0C2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8E" w:rsidRPr="00D77E8E" w:rsidRDefault="00D77E8E" w:rsidP="00DB0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77E8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Пререквизиты</w:t>
            </w:r>
            <w:proofErr w:type="spellEnd"/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8E" w:rsidRPr="00D77E8E" w:rsidRDefault="00D77E8E" w:rsidP="00DB0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E8E">
              <w:rPr>
                <w:rFonts w:ascii="Times New Roman" w:hAnsi="Times New Roman" w:cs="Times New Roman"/>
                <w:sz w:val="20"/>
                <w:szCs w:val="20"/>
              </w:rPr>
              <w:t>Экономика, геополитика.</w:t>
            </w:r>
          </w:p>
        </w:tc>
      </w:tr>
      <w:tr w:rsidR="00D77E8E" w:rsidRPr="00D77E8E" w:rsidTr="00DB0C2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8E" w:rsidRPr="00D77E8E" w:rsidRDefault="00D77E8E" w:rsidP="00DB0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E8E">
              <w:rPr>
                <w:rFonts w:ascii="Times New Roman" w:hAnsi="Times New Roman" w:cs="Times New Roman"/>
                <w:b/>
                <w:sz w:val="20"/>
                <w:szCs w:val="20"/>
              </w:rPr>
              <w:t>Трудоемкость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8E" w:rsidRPr="00D77E8E" w:rsidRDefault="00D77E8E" w:rsidP="00DB0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E8E">
              <w:rPr>
                <w:rFonts w:ascii="Times New Roman" w:hAnsi="Times New Roman" w:cs="Times New Roman"/>
                <w:sz w:val="20"/>
                <w:szCs w:val="20"/>
              </w:rPr>
              <w:t>3 зачетные единицы,108 академических часов, из них 54 аудиторных: 34 ч лекций и 20 ч семинарских занятий</w:t>
            </w:r>
            <w:r w:rsidRPr="00D77E8E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.</w:t>
            </w:r>
          </w:p>
        </w:tc>
      </w:tr>
      <w:tr w:rsidR="00D77E8E" w:rsidRPr="00D77E8E" w:rsidTr="00DB0C2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8E" w:rsidRPr="00D77E8E" w:rsidRDefault="00D77E8E" w:rsidP="00DB0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E8E">
              <w:rPr>
                <w:rFonts w:ascii="Times New Roman" w:hAnsi="Times New Roman" w:cs="Times New Roman"/>
                <w:b/>
                <w:sz w:val="20"/>
                <w:szCs w:val="20"/>
              </w:rPr>
              <w:t>Семест</w:t>
            </w:r>
            <w:proofErr w:type="gramStart"/>
            <w:r w:rsidRPr="00D77E8E">
              <w:rPr>
                <w:rFonts w:ascii="Times New Roman" w:hAnsi="Times New Roman" w:cs="Times New Roman"/>
                <w:b/>
                <w:sz w:val="20"/>
                <w:szCs w:val="20"/>
              </w:rPr>
              <w:t>р(</w:t>
            </w:r>
            <w:proofErr w:type="gramEnd"/>
            <w:r w:rsidRPr="00D77E8E">
              <w:rPr>
                <w:rFonts w:ascii="Times New Roman" w:hAnsi="Times New Roman" w:cs="Times New Roman"/>
                <w:b/>
                <w:sz w:val="20"/>
                <w:szCs w:val="20"/>
              </w:rPr>
              <w:t>ы), требования и формы текущей и промежуточной аттестации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8E" w:rsidRPr="00D77E8E" w:rsidRDefault="00D77E8E" w:rsidP="00DB0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E8E">
              <w:rPr>
                <w:rFonts w:ascii="Times New Roman" w:hAnsi="Times New Roman" w:cs="Times New Roman"/>
                <w:sz w:val="20"/>
                <w:szCs w:val="20"/>
              </w:rPr>
              <w:t>1 курс – 1-й- 2-ой семестры,</w:t>
            </w:r>
          </w:p>
          <w:p w:rsidR="00D77E8E" w:rsidRPr="00D77E8E" w:rsidRDefault="00D77E8E" w:rsidP="00DB0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E8E">
              <w:rPr>
                <w:rFonts w:ascii="Times New Roman" w:hAnsi="Times New Roman" w:cs="Times New Roman"/>
                <w:sz w:val="20"/>
                <w:szCs w:val="20"/>
              </w:rPr>
              <w:t>2 курс – 3-й семестр, 4-й семестр,</w:t>
            </w:r>
          </w:p>
          <w:p w:rsidR="00D77E8E" w:rsidRPr="00D77E8E" w:rsidRDefault="00D77E8E" w:rsidP="00DB0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E8E">
              <w:rPr>
                <w:rFonts w:ascii="Times New Roman" w:hAnsi="Times New Roman" w:cs="Times New Roman"/>
                <w:sz w:val="20"/>
                <w:szCs w:val="20"/>
              </w:rPr>
              <w:t xml:space="preserve"> экзамен.</w:t>
            </w:r>
          </w:p>
        </w:tc>
      </w:tr>
    </w:tbl>
    <w:p w:rsidR="00294213" w:rsidRPr="00D77E8E" w:rsidRDefault="00294213" w:rsidP="00D77E8E">
      <w:pPr>
        <w:rPr>
          <w:rFonts w:ascii="Times New Roman" w:hAnsi="Times New Roman" w:cs="Times New Roman"/>
        </w:rPr>
      </w:pPr>
    </w:p>
    <w:sectPr w:rsidR="00294213" w:rsidRPr="00D77E8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798" w:rsidRDefault="00120798" w:rsidP="00D947FF">
      <w:pPr>
        <w:spacing w:after="0" w:line="240" w:lineRule="auto"/>
      </w:pPr>
      <w:r>
        <w:separator/>
      </w:r>
    </w:p>
  </w:endnote>
  <w:endnote w:type="continuationSeparator" w:id="0">
    <w:p w:rsidR="00120798" w:rsidRDefault="00120798" w:rsidP="00D94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798" w:rsidRDefault="00120798" w:rsidP="00D947FF">
      <w:pPr>
        <w:spacing w:after="0" w:line="240" w:lineRule="auto"/>
      </w:pPr>
      <w:r>
        <w:separator/>
      </w:r>
    </w:p>
  </w:footnote>
  <w:footnote w:type="continuationSeparator" w:id="0">
    <w:p w:rsidR="00120798" w:rsidRDefault="00120798" w:rsidP="00D94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7FF" w:rsidRPr="00D947FF" w:rsidRDefault="00D947FF" w:rsidP="00D947FF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7A"/>
    <w:rsid w:val="00020F9A"/>
    <w:rsid w:val="00025E09"/>
    <w:rsid w:val="00070474"/>
    <w:rsid w:val="00086E36"/>
    <w:rsid w:val="000D58AC"/>
    <w:rsid w:val="0012024A"/>
    <w:rsid w:val="00120798"/>
    <w:rsid w:val="0014415F"/>
    <w:rsid w:val="001505C4"/>
    <w:rsid w:val="001605F2"/>
    <w:rsid w:val="001665D7"/>
    <w:rsid w:val="0018574E"/>
    <w:rsid w:val="001E3563"/>
    <w:rsid w:val="00242E00"/>
    <w:rsid w:val="00294213"/>
    <w:rsid w:val="002C3F88"/>
    <w:rsid w:val="002D7443"/>
    <w:rsid w:val="002F3FDA"/>
    <w:rsid w:val="003327F5"/>
    <w:rsid w:val="00336984"/>
    <w:rsid w:val="0035016E"/>
    <w:rsid w:val="0036214F"/>
    <w:rsid w:val="00377EAB"/>
    <w:rsid w:val="0038099B"/>
    <w:rsid w:val="003846B6"/>
    <w:rsid w:val="003947BD"/>
    <w:rsid w:val="003A5DB3"/>
    <w:rsid w:val="003B1648"/>
    <w:rsid w:val="003D2050"/>
    <w:rsid w:val="003E13E0"/>
    <w:rsid w:val="003E227A"/>
    <w:rsid w:val="00423672"/>
    <w:rsid w:val="004321D2"/>
    <w:rsid w:val="0043338A"/>
    <w:rsid w:val="004B25FE"/>
    <w:rsid w:val="004B611E"/>
    <w:rsid w:val="004B6694"/>
    <w:rsid w:val="004C3F72"/>
    <w:rsid w:val="0057527A"/>
    <w:rsid w:val="005D067C"/>
    <w:rsid w:val="005D7098"/>
    <w:rsid w:val="005E1146"/>
    <w:rsid w:val="00656CC3"/>
    <w:rsid w:val="0068205B"/>
    <w:rsid w:val="006A67CE"/>
    <w:rsid w:val="006B7CDF"/>
    <w:rsid w:val="00715B2A"/>
    <w:rsid w:val="007171AD"/>
    <w:rsid w:val="007929E5"/>
    <w:rsid w:val="007D25B0"/>
    <w:rsid w:val="008B21EA"/>
    <w:rsid w:val="008F5BC4"/>
    <w:rsid w:val="00915479"/>
    <w:rsid w:val="009169DF"/>
    <w:rsid w:val="00940629"/>
    <w:rsid w:val="0094425C"/>
    <w:rsid w:val="00995C41"/>
    <w:rsid w:val="009A2D16"/>
    <w:rsid w:val="009E67A7"/>
    <w:rsid w:val="009F0BF7"/>
    <w:rsid w:val="00A5107E"/>
    <w:rsid w:val="00AA3A6F"/>
    <w:rsid w:val="00AB1CE6"/>
    <w:rsid w:val="00AE0CA4"/>
    <w:rsid w:val="00AE0EBA"/>
    <w:rsid w:val="00B2156A"/>
    <w:rsid w:val="00B23220"/>
    <w:rsid w:val="00B74571"/>
    <w:rsid w:val="00B94954"/>
    <w:rsid w:val="00BA0D1D"/>
    <w:rsid w:val="00BE756A"/>
    <w:rsid w:val="00C6789A"/>
    <w:rsid w:val="00C76E5D"/>
    <w:rsid w:val="00D23772"/>
    <w:rsid w:val="00D30079"/>
    <w:rsid w:val="00D77E8E"/>
    <w:rsid w:val="00D947FF"/>
    <w:rsid w:val="00DB4C43"/>
    <w:rsid w:val="00E41B77"/>
    <w:rsid w:val="00E828D9"/>
    <w:rsid w:val="00F05F57"/>
    <w:rsid w:val="00F43388"/>
    <w:rsid w:val="00FC5FDA"/>
    <w:rsid w:val="00FD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7A"/>
    <w:pPr>
      <w:spacing w:after="160" w:line="259" w:lineRule="auto"/>
    </w:pPr>
  </w:style>
  <w:style w:type="paragraph" w:styleId="4">
    <w:name w:val="heading 4"/>
    <w:basedOn w:val="a"/>
    <w:next w:val="a"/>
    <w:link w:val="40"/>
    <w:unhideWhenUsed/>
    <w:qFormat/>
    <w:rsid w:val="003E227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22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7FF"/>
  </w:style>
  <w:style w:type="paragraph" w:styleId="a5">
    <w:name w:val="footer"/>
    <w:basedOn w:val="a"/>
    <w:link w:val="a6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7FF"/>
  </w:style>
  <w:style w:type="paragraph" w:styleId="2">
    <w:name w:val="Body Text 2"/>
    <w:basedOn w:val="a"/>
    <w:link w:val="20"/>
    <w:uiPriority w:val="99"/>
    <w:unhideWhenUsed/>
    <w:rsid w:val="007929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929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7">
    <w:name w:val="Сетка таблицы7"/>
    <w:basedOn w:val="a1"/>
    <w:next w:val="a7"/>
    <w:uiPriority w:val="59"/>
    <w:rsid w:val="0029421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294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C5FD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7"/>
    <w:uiPriority w:val="59"/>
    <w:rsid w:val="009169D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D3007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4B669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AE0EB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E0EBA"/>
  </w:style>
  <w:style w:type="character" w:customStyle="1" w:styleId="Other">
    <w:name w:val="Other_"/>
    <w:basedOn w:val="a0"/>
    <w:link w:val="Other0"/>
    <w:locked/>
    <w:rsid w:val="00AE0E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Other0">
    <w:name w:val="Other"/>
    <w:basedOn w:val="a"/>
    <w:link w:val="Other"/>
    <w:rsid w:val="00AE0EB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01">
    <w:name w:val="fontstyle01"/>
    <w:rsid w:val="009A2D1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70">
    <w:name w:val="Стиль7"/>
    <w:basedOn w:val="a"/>
    <w:rsid w:val="00AE0CA4"/>
    <w:pPr>
      <w:spacing w:after="0" w:line="288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Основной текст_"/>
    <w:link w:val="50"/>
    <w:locked/>
    <w:rsid w:val="00995C41"/>
    <w:rPr>
      <w:sz w:val="26"/>
      <w:szCs w:val="26"/>
      <w:shd w:val="clear" w:color="auto" w:fill="FFFFFF"/>
    </w:rPr>
  </w:style>
  <w:style w:type="paragraph" w:customStyle="1" w:styleId="50">
    <w:name w:val="Основной текст5"/>
    <w:basedOn w:val="a"/>
    <w:link w:val="aa"/>
    <w:rsid w:val="00995C41"/>
    <w:pPr>
      <w:widowControl w:val="0"/>
      <w:shd w:val="clear" w:color="auto" w:fill="FFFFFF"/>
      <w:spacing w:after="0" w:line="322" w:lineRule="exact"/>
      <w:ind w:hanging="680"/>
    </w:pPr>
    <w:rPr>
      <w:sz w:val="26"/>
      <w:szCs w:val="26"/>
    </w:rPr>
  </w:style>
  <w:style w:type="paragraph" w:styleId="ab">
    <w:name w:val="No Spacing"/>
    <w:uiPriority w:val="1"/>
    <w:qFormat/>
    <w:rsid w:val="00025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1857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+ Полужирный"/>
    <w:basedOn w:val="a0"/>
    <w:rsid w:val="0018574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3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7A"/>
    <w:pPr>
      <w:spacing w:after="160" w:line="259" w:lineRule="auto"/>
    </w:pPr>
  </w:style>
  <w:style w:type="paragraph" w:styleId="4">
    <w:name w:val="heading 4"/>
    <w:basedOn w:val="a"/>
    <w:next w:val="a"/>
    <w:link w:val="40"/>
    <w:unhideWhenUsed/>
    <w:qFormat/>
    <w:rsid w:val="003E227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22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7FF"/>
  </w:style>
  <w:style w:type="paragraph" w:styleId="a5">
    <w:name w:val="footer"/>
    <w:basedOn w:val="a"/>
    <w:link w:val="a6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7FF"/>
  </w:style>
  <w:style w:type="paragraph" w:styleId="2">
    <w:name w:val="Body Text 2"/>
    <w:basedOn w:val="a"/>
    <w:link w:val="20"/>
    <w:uiPriority w:val="99"/>
    <w:unhideWhenUsed/>
    <w:rsid w:val="007929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929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7">
    <w:name w:val="Сетка таблицы7"/>
    <w:basedOn w:val="a1"/>
    <w:next w:val="a7"/>
    <w:uiPriority w:val="59"/>
    <w:rsid w:val="0029421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294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C5FD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7"/>
    <w:uiPriority w:val="59"/>
    <w:rsid w:val="009169D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D3007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4B669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AE0EB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E0EBA"/>
  </w:style>
  <w:style w:type="character" w:customStyle="1" w:styleId="Other">
    <w:name w:val="Other_"/>
    <w:basedOn w:val="a0"/>
    <w:link w:val="Other0"/>
    <w:locked/>
    <w:rsid w:val="00AE0E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Other0">
    <w:name w:val="Other"/>
    <w:basedOn w:val="a"/>
    <w:link w:val="Other"/>
    <w:rsid w:val="00AE0EB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01">
    <w:name w:val="fontstyle01"/>
    <w:rsid w:val="009A2D1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70">
    <w:name w:val="Стиль7"/>
    <w:basedOn w:val="a"/>
    <w:rsid w:val="00AE0CA4"/>
    <w:pPr>
      <w:spacing w:after="0" w:line="288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Основной текст_"/>
    <w:link w:val="50"/>
    <w:locked/>
    <w:rsid w:val="00995C41"/>
    <w:rPr>
      <w:sz w:val="26"/>
      <w:szCs w:val="26"/>
      <w:shd w:val="clear" w:color="auto" w:fill="FFFFFF"/>
    </w:rPr>
  </w:style>
  <w:style w:type="paragraph" w:customStyle="1" w:styleId="50">
    <w:name w:val="Основной текст5"/>
    <w:basedOn w:val="a"/>
    <w:link w:val="aa"/>
    <w:rsid w:val="00995C41"/>
    <w:pPr>
      <w:widowControl w:val="0"/>
      <w:shd w:val="clear" w:color="auto" w:fill="FFFFFF"/>
      <w:spacing w:after="0" w:line="322" w:lineRule="exact"/>
      <w:ind w:hanging="680"/>
    </w:pPr>
    <w:rPr>
      <w:sz w:val="26"/>
      <w:szCs w:val="26"/>
    </w:rPr>
  </w:style>
  <w:style w:type="paragraph" w:styleId="ab">
    <w:name w:val="No Spacing"/>
    <w:uiPriority w:val="1"/>
    <w:qFormat/>
    <w:rsid w:val="00025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1857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+ Полужирный"/>
    <w:basedOn w:val="a0"/>
    <w:rsid w:val="0018574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3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390F27-F7E6-473B-9CC6-271E0CEF14E0}"/>
</file>

<file path=customXml/itemProps2.xml><?xml version="1.0" encoding="utf-8"?>
<ds:datastoreItem xmlns:ds="http://schemas.openxmlformats.org/officeDocument/2006/customXml" ds:itemID="{E08AD85F-D052-4013-899F-F58E43BF009C}"/>
</file>

<file path=customXml/itemProps3.xml><?xml version="1.0" encoding="utf-8"?>
<ds:datastoreItem xmlns:ds="http://schemas.openxmlformats.org/officeDocument/2006/customXml" ds:itemID="{50760A5F-C561-40DE-8296-65888A003B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molchvitaly@yandex.ru</dc:creator>
  <cp:lastModifiedBy>molchvitaly@yandex.ru</cp:lastModifiedBy>
  <cp:revision>2</cp:revision>
  <dcterms:created xsi:type="dcterms:W3CDTF">2024-06-16T19:34:00Z</dcterms:created>
  <dcterms:modified xsi:type="dcterms:W3CDTF">2024-06-16T19:34:00Z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